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65C83" w14:textId="77777777" w:rsidR="00D43819" w:rsidRPr="00D43819" w:rsidRDefault="00D43819" w:rsidP="00EF240D">
      <w:pPr>
        <w:ind w:left="-810"/>
        <w:jc w:val="center"/>
        <w:outlineLvl w:val="0"/>
        <w:rPr>
          <w:rFonts w:ascii="Arial" w:hAnsi="Arial" w:cs="Arial"/>
          <w:b/>
          <w:sz w:val="26"/>
          <w:szCs w:val="26"/>
        </w:rPr>
      </w:pPr>
      <w:r w:rsidRPr="00D43819">
        <w:rPr>
          <w:rFonts w:ascii="Arial" w:hAnsi="Arial" w:cs="Arial"/>
          <w:b/>
          <w:sz w:val="26"/>
          <w:szCs w:val="26"/>
        </w:rPr>
        <w:t>2002</w:t>
      </w:r>
    </w:p>
    <w:p w14:paraId="0767E410" w14:textId="77777777" w:rsidR="00D43819" w:rsidRPr="00D43819" w:rsidRDefault="00D43819" w:rsidP="00EF240D">
      <w:pPr>
        <w:ind w:left="-810"/>
        <w:jc w:val="center"/>
        <w:outlineLvl w:val="0"/>
        <w:rPr>
          <w:rFonts w:ascii="Arial" w:hAnsi="Arial" w:cs="Arial"/>
          <w:b/>
          <w:sz w:val="26"/>
          <w:szCs w:val="26"/>
        </w:rPr>
      </w:pPr>
      <w:r w:rsidRPr="00D43819">
        <w:rPr>
          <w:rFonts w:ascii="Arial" w:hAnsi="Arial" w:cs="Arial"/>
          <w:b/>
          <w:sz w:val="26"/>
          <w:szCs w:val="26"/>
        </w:rPr>
        <w:tab/>
        <w:t>Organization of the Board</w:t>
      </w:r>
    </w:p>
    <w:p w14:paraId="37A4DE74" w14:textId="77777777" w:rsidR="00D43819" w:rsidRPr="00D43819" w:rsidRDefault="00D43819" w:rsidP="00D43819">
      <w:pPr>
        <w:jc w:val="both"/>
        <w:rPr>
          <w:rFonts w:ascii="Arial" w:hAnsi="Arial" w:cs="Arial"/>
          <w:sz w:val="26"/>
          <w:szCs w:val="26"/>
        </w:rPr>
      </w:pPr>
    </w:p>
    <w:p w14:paraId="4AF6DB29" w14:textId="77777777" w:rsidR="00D43819" w:rsidRPr="005C73B0" w:rsidRDefault="00D43819" w:rsidP="005C73B0">
      <w:pPr>
        <w:numPr>
          <w:ilvl w:val="0"/>
          <w:numId w:val="3"/>
        </w:numPr>
        <w:jc w:val="both"/>
        <w:rPr>
          <w:rFonts w:ascii="Verdana" w:hAnsi="Verdana" w:cs="Arial"/>
        </w:rPr>
      </w:pPr>
      <w:r w:rsidRPr="005C73B0">
        <w:rPr>
          <w:rFonts w:ascii="Verdana" w:hAnsi="Verdana" w:cs="Arial"/>
        </w:rPr>
        <w:t>Membership, Term and Election</w:t>
      </w:r>
    </w:p>
    <w:p w14:paraId="7B42979F" w14:textId="77777777" w:rsidR="00D43819" w:rsidRPr="005C73B0" w:rsidRDefault="00D43819" w:rsidP="00D43819">
      <w:pPr>
        <w:ind w:left="720"/>
        <w:jc w:val="both"/>
        <w:rPr>
          <w:rFonts w:ascii="Verdana" w:hAnsi="Verdana" w:cs="Arial"/>
        </w:rPr>
      </w:pPr>
    </w:p>
    <w:p w14:paraId="44BFA5E6"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The Board of Education shall be comprised of six members who will be elected at large.</w:t>
      </w:r>
    </w:p>
    <w:p w14:paraId="074C3B34" w14:textId="77777777" w:rsidR="00D43819" w:rsidRPr="005C73B0" w:rsidRDefault="00D43819" w:rsidP="00D43819">
      <w:pPr>
        <w:ind w:left="1440"/>
        <w:jc w:val="both"/>
        <w:rPr>
          <w:rFonts w:ascii="Verdana" w:hAnsi="Verdana" w:cs="Arial"/>
        </w:rPr>
      </w:pPr>
    </w:p>
    <w:p w14:paraId="1287FAC8"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 xml:space="preserve">Those who wish to serve on the board shall file, be elected, and serve terms of office on the board according to law.  </w:t>
      </w:r>
    </w:p>
    <w:p w14:paraId="05AC89AD" w14:textId="77777777" w:rsidR="00D43819" w:rsidRPr="005C73B0" w:rsidRDefault="00D43819" w:rsidP="00D43819">
      <w:pPr>
        <w:pStyle w:val="ListParagraph"/>
        <w:rPr>
          <w:rFonts w:ascii="Verdana" w:hAnsi="Verdana" w:cs="Arial"/>
        </w:rPr>
      </w:pPr>
    </w:p>
    <w:p w14:paraId="472A5C1B" w14:textId="77777777" w:rsidR="00D43819" w:rsidRPr="005C73B0" w:rsidRDefault="00D43819" w:rsidP="005C73B0">
      <w:pPr>
        <w:numPr>
          <w:ilvl w:val="0"/>
          <w:numId w:val="3"/>
        </w:numPr>
        <w:jc w:val="both"/>
        <w:rPr>
          <w:rFonts w:ascii="Verdana" w:hAnsi="Verdana" w:cs="Arial"/>
        </w:rPr>
      </w:pPr>
      <w:r w:rsidRPr="005C73B0">
        <w:rPr>
          <w:rFonts w:ascii="Verdana" w:hAnsi="Verdana" w:cs="Arial"/>
        </w:rPr>
        <w:t>Internal Organization</w:t>
      </w:r>
      <w:r w:rsidR="002C38B2">
        <w:rPr>
          <w:rFonts w:ascii="Verdana" w:hAnsi="Verdana" w:cs="Arial"/>
        </w:rPr>
        <w:t xml:space="preserve"> and Officers</w:t>
      </w:r>
    </w:p>
    <w:p w14:paraId="3F1C62BB" w14:textId="77777777" w:rsidR="00D43819" w:rsidRPr="005C73B0" w:rsidRDefault="00D43819" w:rsidP="00D43819">
      <w:pPr>
        <w:ind w:left="720"/>
        <w:jc w:val="both"/>
        <w:rPr>
          <w:rFonts w:ascii="Verdana" w:hAnsi="Verdana" w:cs="Arial"/>
        </w:rPr>
      </w:pPr>
    </w:p>
    <w:p w14:paraId="3F04817E"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 xml:space="preserve">President  </w:t>
      </w:r>
    </w:p>
    <w:p w14:paraId="2AE88548" w14:textId="77777777" w:rsidR="00D43819" w:rsidRPr="005C73B0" w:rsidRDefault="00D43819" w:rsidP="00D43819">
      <w:pPr>
        <w:ind w:left="1440"/>
        <w:jc w:val="both"/>
        <w:rPr>
          <w:rFonts w:ascii="Verdana" w:hAnsi="Verdana" w:cs="Arial"/>
        </w:rPr>
      </w:pPr>
    </w:p>
    <w:p w14:paraId="354DF213"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At </w:t>
      </w:r>
      <w:r w:rsidR="00E8048A" w:rsidRPr="005C73B0">
        <w:rPr>
          <w:rFonts w:ascii="Verdana" w:hAnsi="Verdana" w:cs="Arial"/>
        </w:rPr>
        <w:t xml:space="preserve">the </w:t>
      </w:r>
      <w:r w:rsidRPr="005C73B0">
        <w:rPr>
          <w:rFonts w:ascii="Verdana" w:hAnsi="Verdana" w:cs="Arial"/>
        </w:rPr>
        <w:t xml:space="preserve">regular January meeting, the board shall elect from among its members a president who shall serve in that capacity for one year.  </w:t>
      </w:r>
    </w:p>
    <w:p w14:paraId="0A4C915B" w14:textId="77777777" w:rsidR="00D43819" w:rsidRPr="005C73B0" w:rsidRDefault="00D43819" w:rsidP="00D43819">
      <w:pPr>
        <w:ind w:left="2160"/>
        <w:jc w:val="both"/>
        <w:rPr>
          <w:rFonts w:ascii="Verdana" w:hAnsi="Verdana" w:cs="Arial"/>
        </w:rPr>
      </w:pPr>
    </w:p>
    <w:p w14:paraId="36710A5B"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The president shall preside at all board meetings, and shall perform such other duties as may be prescribed by law or by action of the board.</w:t>
      </w:r>
    </w:p>
    <w:p w14:paraId="29A704AD" w14:textId="77777777" w:rsidR="00D43819" w:rsidRPr="005C73B0" w:rsidRDefault="00D43819" w:rsidP="00D43819">
      <w:pPr>
        <w:pStyle w:val="ListParagraph"/>
        <w:rPr>
          <w:rFonts w:ascii="Verdana" w:hAnsi="Verdana" w:cs="Arial"/>
        </w:rPr>
      </w:pPr>
    </w:p>
    <w:p w14:paraId="076B1C7F"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 xml:space="preserve">Vice President </w:t>
      </w:r>
    </w:p>
    <w:p w14:paraId="3330D7BB" w14:textId="77777777" w:rsidR="00D43819" w:rsidRPr="005C73B0" w:rsidRDefault="00D43819" w:rsidP="00D43819">
      <w:pPr>
        <w:ind w:left="1440"/>
        <w:jc w:val="both"/>
        <w:rPr>
          <w:rFonts w:ascii="Verdana" w:hAnsi="Verdana" w:cs="Arial"/>
        </w:rPr>
      </w:pPr>
    </w:p>
    <w:p w14:paraId="73D0DF1F"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At </w:t>
      </w:r>
      <w:r w:rsidR="00E8048A" w:rsidRPr="005C73B0">
        <w:rPr>
          <w:rFonts w:ascii="Verdana" w:hAnsi="Verdana" w:cs="Arial"/>
        </w:rPr>
        <w:t xml:space="preserve">the </w:t>
      </w:r>
      <w:r w:rsidRPr="005C73B0">
        <w:rPr>
          <w:rFonts w:ascii="Verdana" w:hAnsi="Verdana" w:cs="Arial"/>
        </w:rPr>
        <w:t>regular January meeting, the board shall elect from among its members a vice president who shall serve in that capacity for one year.</w:t>
      </w:r>
    </w:p>
    <w:p w14:paraId="2F0C9F53" w14:textId="77777777" w:rsidR="00D43819" w:rsidRPr="005C73B0" w:rsidRDefault="00D43819" w:rsidP="00D43819">
      <w:pPr>
        <w:ind w:left="2160"/>
        <w:jc w:val="both"/>
        <w:rPr>
          <w:rFonts w:ascii="Verdana" w:hAnsi="Verdana" w:cs="Arial"/>
        </w:rPr>
      </w:pPr>
    </w:p>
    <w:p w14:paraId="1248FEC2"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The vice president shall preside in the absence of the president, and shall perform such other duties as are assigned by the board.</w:t>
      </w:r>
    </w:p>
    <w:p w14:paraId="15621685" w14:textId="77777777" w:rsidR="00D43819" w:rsidRPr="005C73B0" w:rsidRDefault="00D43819" w:rsidP="00D43819">
      <w:pPr>
        <w:pStyle w:val="ListParagraph"/>
        <w:rPr>
          <w:rFonts w:ascii="Verdana" w:hAnsi="Verdana" w:cs="Arial"/>
        </w:rPr>
      </w:pPr>
    </w:p>
    <w:p w14:paraId="6F06AF13"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 xml:space="preserve">Secretary  </w:t>
      </w:r>
    </w:p>
    <w:p w14:paraId="6E776608" w14:textId="77777777" w:rsidR="00D43819" w:rsidRPr="005C73B0" w:rsidRDefault="00D43819" w:rsidP="00D43819">
      <w:pPr>
        <w:ind w:left="1440"/>
        <w:jc w:val="both"/>
        <w:rPr>
          <w:rFonts w:ascii="Verdana" w:hAnsi="Verdana" w:cs="Arial"/>
        </w:rPr>
      </w:pPr>
    </w:p>
    <w:p w14:paraId="7592441A"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At the regular January meeting, the board shall elect a secretary who need not be a member of the board.  The secretary shall serve in that capacity for one year.  If the secretary is a member of the board, an assistant secretary may be named and his or her duties and compensation set by the board.</w:t>
      </w:r>
    </w:p>
    <w:p w14:paraId="074B9BC0" w14:textId="77777777" w:rsidR="00D43819" w:rsidRPr="005C73B0" w:rsidRDefault="00D43819" w:rsidP="00D43819">
      <w:pPr>
        <w:ind w:left="2160"/>
        <w:jc w:val="both"/>
        <w:rPr>
          <w:rFonts w:ascii="Verdana" w:hAnsi="Verdana" w:cs="Arial"/>
        </w:rPr>
      </w:pPr>
    </w:p>
    <w:p w14:paraId="7AA2C36D"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The secretary shall see that an accurate record of the proceedings of the board is kept, that a copy of the </w:t>
      </w:r>
      <w:r w:rsidRPr="005C73B0">
        <w:rPr>
          <w:rFonts w:ascii="Verdana" w:hAnsi="Verdana" w:cs="Arial"/>
        </w:rPr>
        <w:lastRenderedPageBreak/>
        <w:t xml:space="preserve">proceedings is provided to each board member and to the superintendent, and that a concise summary of each </w:t>
      </w:r>
      <w:r w:rsidR="004A6870" w:rsidRPr="005C73B0">
        <w:rPr>
          <w:rFonts w:ascii="Verdana" w:eastAsia="Arial" w:hAnsi="Verdana" w:cs="Arial"/>
        </w:rPr>
        <w:t>month</w:t>
      </w:r>
      <w:r w:rsidR="00947684">
        <w:rPr>
          <w:rFonts w:ascii="Verdana" w:eastAsia="Arial" w:hAnsi="Verdana" w:cs="Arial"/>
        </w:rPr>
        <w:t>’</w:t>
      </w:r>
      <w:r w:rsidR="004A6870" w:rsidRPr="005C73B0">
        <w:rPr>
          <w:rFonts w:ascii="Verdana" w:eastAsia="Arial" w:hAnsi="Verdana" w:cs="Arial"/>
        </w:rPr>
        <w:t>s</w:t>
      </w:r>
      <w:r w:rsidRPr="005C73B0">
        <w:rPr>
          <w:rFonts w:ascii="Verdana" w:hAnsi="Verdana" w:cs="Arial"/>
        </w:rPr>
        <w:t xml:space="preserve"> meeting is published along with a list of all approved claims.  The secretary shall perform such other duties as are prescribed by law and assigned by the board.</w:t>
      </w:r>
    </w:p>
    <w:p w14:paraId="51303305" w14:textId="77777777" w:rsidR="00D43819" w:rsidRPr="005C73B0" w:rsidRDefault="00D43819" w:rsidP="00D43819">
      <w:pPr>
        <w:pStyle w:val="ListParagraph"/>
        <w:rPr>
          <w:rFonts w:ascii="Verdana" w:hAnsi="Verdana" w:cs="Arial"/>
        </w:rPr>
      </w:pPr>
    </w:p>
    <w:p w14:paraId="41221B90" w14:textId="77777777" w:rsidR="00D43819" w:rsidRPr="005C73B0" w:rsidRDefault="00D43819" w:rsidP="005C73B0">
      <w:pPr>
        <w:numPr>
          <w:ilvl w:val="1"/>
          <w:numId w:val="3"/>
        </w:numPr>
        <w:jc w:val="both"/>
        <w:rPr>
          <w:rFonts w:ascii="Verdana" w:hAnsi="Verdana" w:cs="Arial"/>
        </w:rPr>
      </w:pPr>
      <w:r w:rsidRPr="005C73B0">
        <w:rPr>
          <w:rFonts w:ascii="Verdana" w:hAnsi="Verdana" w:cs="Arial"/>
        </w:rPr>
        <w:t xml:space="preserve">Treasurer  </w:t>
      </w:r>
    </w:p>
    <w:p w14:paraId="5488277F" w14:textId="77777777" w:rsidR="00D43819" w:rsidRPr="005C73B0" w:rsidRDefault="00D43819" w:rsidP="00D43819">
      <w:pPr>
        <w:ind w:left="1440"/>
        <w:jc w:val="both"/>
        <w:rPr>
          <w:rFonts w:ascii="Verdana" w:hAnsi="Verdana" w:cs="Arial"/>
        </w:rPr>
      </w:pPr>
    </w:p>
    <w:p w14:paraId="06601838"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A treasurer from the board will be designated on a year-to-year basis.  </w:t>
      </w:r>
    </w:p>
    <w:p w14:paraId="2F8DD118" w14:textId="77777777" w:rsidR="00D43819" w:rsidRPr="005C73B0" w:rsidRDefault="00D43819" w:rsidP="00D43819">
      <w:pPr>
        <w:ind w:left="2160"/>
        <w:jc w:val="both"/>
        <w:rPr>
          <w:rFonts w:ascii="Verdana" w:hAnsi="Verdana" w:cs="Arial"/>
        </w:rPr>
      </w:pPr>
    </w:p>
    <w:p w14:paraId="6E9B5AC3"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The treasurer will sign checks and certain other documents.  The treasurer is the custodian of the monies of the district.  </w:t>
      </w:r>
    </w:p>
    <w:p w14:paraId="58F5CAE6" w14:textId="77777777" w:rsidR="00D43819" w:rsidRPr="005C73B0" w:rsidRDefault="00D43819" w:rsidP="00D43819">
      <w:pPr>
        <w:pStyle w:val="ListParagraph"/>
        <w:rPr>
          <w:rFonts w:ascii="Verdana" w:hAnsi="Verdana" w:cs="Arial"/>
        </w:rPr>
      </w:pPr>
    </w:p>
    <w:p w14:paraId="6875AE4C"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The treasurer shall give</w:t>
      </w:r>
      <w:r w:rsidR="00E8048A" w:rsidRPr="005C73B0">
        <w:rPr>
          <w:rFonts w:ascii="Verdana" w:hAnsi="Verdana" w:cs="Arial"/>
        </w:rPr>
        <w:t xml:space="preserve"> </w:t>
      </w:r>
      <w:r w:rsidRPr="005C73B0">
        <w:rPr>
          <w:rFonts w:ascii="Verdana" w:hAnsi="Verdana" w:cs="Arial"/>
        </w:rPr>
        <w:t xml:space="preserve">bond or equivalent insurance coverage payable to the district as prescribed by law with the cost of the bond being paid by the district.  </w:t>
      </w:r>
    </w:p>
    <w:p w14:paraId="05AC8429" w14:textId="77777777" w:rsidR="00D43819" w:rsidRPr="005C73B0" w:rsidRDefault="00D43819" w:rsidP="00D43819">
      <w:pPr>
        <w:pStyle w:val="ListParagraph"/>
        <w:rPr>
          <w:rFonts w:ascii="Verdana" w:hAnsi="Verdana" w:cs="Arial"/>
        </w:rPr>
      </w:pPr>
    </w:p>
    <w:p w14:paraId="4656D79C"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The treasurer shall issue no warrant of payment of claim against the district until such claim has been duly authorized by the board and has been duly countersigned by the president.  </w:t>
      </w:r>
    </w:p>
    <w:p w14:paraId="0C9A56CA" w14:textId="77777777" w:rsidR="00D43819" w:rsidRPr="005C73B0" w:rsidRDefault="00D43819" w:rsidP="00D43819">
      <w:pPr>
        <w:pStyle w:val="ListParagraph"/>
        <w:rPr>
          <w:rFonts w:ascii="Verdana" w:hAnsi="Verdana" w:cs="Arial"/>
        </w:rPr>
      </w:pPr>
    </w:p>
    <w:p w14:paraId="18003211"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 xml:space="preserve">The vice president or secretary may sign any warrant in the absence of either the president or the treasurer.  </w:t>
      </w:r>
    </w:p>
    <w:p w14:paraId="5A8D6FDF" w14:textId="77777777" w:rsidR="00D43819" w:rsidRPr="005C73B0" w:rsidRDefault="00D43819" w:rsidP="00D43819">
      <w:pPr>
        <w:pStyle w:val="ListParagraph"/>
        <w:rPr>
          <w:rFonts w:ascii="Verdana" w:hAnsi="Verdana" w:cs="Arial"/>
        </w:rPr>
      </w:pPr>
    </w:p>
    <w:p w14:paraId="7F09929A" w14:textId="77777777" w:rsidR="002C38B2" w:rsidRDefault="002C38B2" w:rsidP="005C73B0">
      <w:pPr>
        <w:numPr>
          <w:ilvl w:val="0"/>
          <w:numId w:val="3"/>
        </w:numPr>
        <w:jc w:val="both"/>
        <w:rPr>
          <w:rFonts w:ascii="Verdana" w:hAnsi="Verdana" w:cs="Arial"/>
        </w:rPr>
      </w:pPr>
      <w:r>
        <w:rPr>
          <w:rFonts w:ascii="Verdana" w:hAnsi="Verdana" w:cs="Arial"/>
        </w:rPr>
        <w:t>Board Officer Voting and Tie Breakers</w:t>
      </w:r>
    </w:p>
    <w:p w14:paraId="2D4A20EC" w14:textId="77777777" w:rsidR="00947684" w:rsidRDefault="00947684" w:rsidP="00744AB6">
      <w:pPr>
        <w:ind w:left="720"/>
        <w:jc w:val="both"/>
        <w:rPr>
          <w:rFonts w:ascii="Verdana" w:hAnsi="Verdana" w:cs="Arial"/>
        </w:rPr>
      </w:pPr>
    </w:p>
    <w:p w14:paraId="0FDDC4B2" w14:textId="77777777" w:rsidR="002C38B2" w:rsidRDefault="002C38B2" w:rsidP="00744AB6">
      <w:pPr>
        <w:numPr>
          <w:ilvl w:val="1"/>
          <w:numId w:val="3"/>
        </w:numPr>
        <w:jc w:val="both"/>
        <w:rPr>
          <w:rFonts w:ascii="Verdana" w:hAnsi="Verdana" w:cs="Arial"/>
        </w:rPr>
      </w:pPr>
      <w:r>
        <w:rPr>
          <w:rFonts w:ascii="Verdana" w:hAnsi="Verdana" w:cs="Arial"/>
        </w:rPr>
        <w:t>The vote to elect board officers may be taken by secret ballot, but the total number of votes for each candidate shall be recorded in the minutes.</w:t>
      </w:r>
    </w:p>
    <w:p w14:paraId="49CF94AA" w14:textId="77777777" w:rsidR="00947684" w:rsidRDefault="00947684" w:rsidP="00744AB6">
      <w:pPr>
        <w:ind w:left="1440"/>
        <w:jc w:val="both"/>
        <w:rPr>
          <w:rFonts w:ascii="Verdana" w:hAnsi="Verdana" w:cs="Arial"/>
        </w:rPr>
      </w:pPr>
    </w:p>
    <w:p w14:paraId="3B8719D8" w14:textId="77777777" w:rsidR="002C38B2" w:rsidRDefault="00947684" w:rsidP="00744AB6">
      <w:pPr>
        <w:numPr>
          <w:ilvl w:val="1"/>
          <w:numId w:val="3"/>
        </w:numPr>
        <w:jc w:val="both"/>
        <w:rPr>
          <w:rFonts w:ascii="Verdana" w:hAnsi="Verdana" w:cs="Arial"/>
        </w:rPr>
      </w:pPr>
      <w:r>
        <w:rPr>
          <w:rFonts w:ascii="Verdana" w:hAnsi="Verdana" w:cs="Arial"/>
        </w:rPr>
        <w:t>In the event any officer cannot be elected by a majority after 10 votes</w:t>
      </w:r>
      <w:r w:rsidR="006D54B5">
        <w:rPr>
          <w:rFonts w:ascii="Verdana" w:hAnsi="Verdana" w:cs="Arial"/>
        </w:rPr>
        <w:t>;</w:t>
      </w:r>
      <w:r>
        <w:rPr>
          <w:rFonts w:ascii="Verdana" w:hAnsi="Verdana" w:cs="Arial"/>
        </w:rPr>
        <w:t xml:space="preserve"> no votes occur after ten motions fail for lack of a “second,”</w:t>
      </w:r>
      <w:r w:rsidR="006D54B5">
        <w:rPr>
          <w:rFonts w:ascii="Verdana" w:hAnsi="Verdana" w:cs="Arial"/>
        </w:rPr>
        <w:t>; or no member volunteers to serve as an officer for a particular position,</w:t>
      </w:r>
      <w:r>
        <w:rPr>
          <w:rFonts w:ascii="Verdana" w:hAnsi="Verdana" w:cs="Arial"/>
        </w:rPr>
        <w:t xml:space="preserve"> the tie will be broken by the applicable method:</w:t>
      </w:r>
    </w:p>
    <w:p w14:paraId="48F75660" w14:textId="77777777" w:rsidR="00947684" w:rsidRDefault="00947684" w:rsidP="00744AB6">
      <w:pPr>
        <w:pStyle w:val="ListParagraph"/>
        <w:rPr>
          <w:rFonts w:ascii="Verdana" w:hAnsi="Verdana" w:cs="Arial"/>
        </w:rPr>
      </w:pPr>
    </w:p>
    <w:p w14:paraId="0C4C9FAD" w14:textId="77777777" w:rsidR="00947684" w:rsidRDefault="00947684" w:rsidP="00744AB6">
      <w:pPr>
        <w:ind w:left="2160"/>
        <w:jc w:val="both"/>
        <w:rPr>
          <w:rFonts w:ascii="Verdana" w:hAnsi="Verdana" w:cs="Arial"/>
        </w:rPr>
      </w:pPr>
    </w:p>
    <w:p w14:paraId="72965EAD" w14:textId="2B9FA3AA" w:rsidR="00947684" w:rsidRDefault="00947684" w:rsidP="00744AB6">
      <w:pPr>
        <w:ind w:left="2160"/>
        <w:jc w:val="both"/>
        <w:rPr>
          <w:rFonts w:ascii="Verdana" w:hAnsi="Verdana" w:cs="Arial"/>
        </w:rPr>
      </w:pPr>
      <w:r>
        <w:rPr>
          <w:rFonts w:ascii="Verdana" w:hAnsi="Verdana" w:cs="Arial"/>
        </w:rPr>
        <w:t xml:space="preserve">If the board is split between two members, the officer will be determined by coin flip. </w:t>
      </w:r>
      <w:r w:rsidR="006D54B5">
        <w:rPr>
          <w:rFonts w:ascii="Verdana" w:hAnsi="Verdana" w:cs="Arial"/>
        </w:rPr>
        <w:t xml:space="preserve"> The winning member will be the officer for the upcoming year unless the position changes by action of the board.</w:t>
      </w:r>
    </w:p>
    <w:p w14:paraId="0DBB00D9" w14:textId="77777777" w:rsidR="00947684" w:rsidRDefault="00947684" w:rsidP="00744AB6">
      <w:pPr>
        <w:jc w:val="both"/>
        <w:rPr>
          <w:rFonts w:ascii="Verdana" w:hAnsi="Verdana" w:cs="Arial"/>
        </w:rPr>
      </w:pPr>
    </w:p>
    <w:p w14:paraId="5A1C2AD2" w14:textId="6047BCBA" w:rsidR="00947684" w:rsidRDefault="00947684" w:rsidP="00744AB6">
      <w:pPr>
        <w:numPr>
          <w:ilvl w:val="2"/>
          <w:numId w:val="3"/>
        </w:numPr>
        <w:jc w:val="both"/>
        <w:rPr>
          <w:rFonts w:ascii="Verdana" w:hAnsi="Verdana" w:cs="Arial"/>
        </w:rPr>
      </w:pPr>
      <w:r>
        <w:rPr>
          <w:rFonts w:ascii="Verdana" w:hAnsi="Verdana" w:cs="Arial"/>
        </w:rPr>
        <w:lastRenderedPageBreak/>
        <w:t xml:space="preserve">If the board is split between more than two members </w:t>
      </w:r>
      <w:r w:rsidR="006D54B5">
        <w:rPr>
          <w:rFonts w:ascii="Verdana" w:hAnsi="Verdana" w:cs="Arial"/>
        </w:rPr>
        <w:t xml:space="preserve">who wish to serve as the officer, any member wanting to serve as the officer will put his or her name into a </w:t>
      </w:r>
      <w:r w:rsidR="00EF240D">
        <w:rPr>
          <w:rFonts w:ascii="Verdana" w:hAnsi="Verdana" w:cs="Arial"/>
        </w:rPr>
        <w:t>drawing</w:t>
      </w:r>
      <w:r w:rsidR="006D54B5">
        <w:rPr>
          <w:rFonts w:ascii="Verdana" w:hAnsi="Verdana" w:cs="Arial"/>
        </w:rPr>
        <w:t>.  The name drawn out will be the officer for the upcoming year unless the position changes by action of the board.</w:t>
      </w:r>
    </w:p>
    <w:p w14:paraId="05A397A7" w14:textId="77777777" w:rsidR="006D54B5" w:rsidRDefault="006D54B5" w:rsidP="00744AB6">
      <w:pPr>
        <w:ind w:left="2160"/>
        <w:jc w:val="both"/>
        <w:rPr>
          <w:rFonts w:ascii="Verdana" w:hAnsi="Verdana" w:cs="Arial"/>
        </w:rPr>
      </w:pPr>
    </w:p>
    <w:p w14:paraId="6FFDA194" w14:textId="1C43EA02" w:rsidR="006D54B5" w:rsidRDefault="006D54B5" w:rsidP="00744AB6">
      <w:pPr>
        <w:numPr>
          <w:ilvl w:val="2"/>
          <w:numId w:val="3"/>
        </w:numPr>
        <w:jc w:val="both"/>
        <w:rPr>
          <w:rFonts w:ascii="Verdana" w:hAnsi="Verdana" w:cs="Arial"/>
        </w:rPr>
      </w:pPr>
      <w:r>
        <w:rPr>
          <w:rFonts w:ascii="Verdana" w:hAnsi="Verdana" w:cs="Arial"/>
        </w:rPr>
        <w:t xml:space="preserve">If no member is willing to serve as an officer for a position which is required to be a member of the board, all non-officers’ names will be put into a </w:t>
      </w:r>
      <w:r w:rsidR="00EF240D">
        <w:rPr>
          <w:rFonts w:ascii="Verdana" w:hAnsi="Verdana" w:cs="Arial"/>
        </w:rPr>
        <w:t>drawing.</w:t>
      </w:r>
      <w:r>
        <w:rPr>
          <w:rFonts w:ascii="Verdana" w:hAnsi="Verdana" w:cs="Arial"/>
        </w:rPr>
        <w:t xml:space="preserve">  The name drawn out will be the officer for the upcoming year unless the position changes by action of the board.</w:t>
      </w:r>
    </w:p>
    <w:p w14:paraId="702CA8A4" w14:textId="77777777" w:rsidR="002C38B2" w:rsidRDefault="002C38B2" w:rsidP="00744AB6">
      <w:pPr>
        <w:jc w:val="both"/>
        <w:rPr>
          <w:rFonts w:ascii="Verdana" w:hAnsi="Verdana" w:cs="Arial"/>
        </w:rPr>
      </w:pPr>
    </w:p>
    <w:p w14:paraId="7C4EA1C5" w14:textId="77777777" w:rsidR="001F1675" w:rsidRPr="005C73B0" w:rsidRDefault="00D43819" w:rsidP="005C73B0">
      <w:pPr>
        <w:numPr>
          <w:ilvl w:val="0"/>
          <w:numId w:val="3"/>
        </w:numPr>
        <w:jc w:val="both"/>
        <w:rPr>
          <w:rFonts w:ascii="Verdana" w:hAnsi="Verdana" w:cs="Arial"/>
        </w:rPr>
      </w:pPr>
      <w:r w:rsidRPr="005C73B0">
        <w:rPr>
          <w:rFonts w:ascii="Verdana" w:hAnsi="Verdana" w:cs="Arial"/>
        </w:rPr>
        <w:t>Committees</w:t>
      </w:r>
    </w:p>
    <w:p w14:paraId="6FA10F0E" w14:textId="77777777" w:rsidR="001F1675" w:rsidRPr="005C73B0" w:rsidRDefault="001F1675" w:rsidP="001F1675">
      <w:pPr>
        <w:ind w:left="1080"/>
        <w:jc w:val="both"/>
        <w:rPr>
          <w:rFonts w:ascii="Verdana" w:hAnsi="Verdana" w:cs="Arial"/>
        </w:rPr>
      </w:pPr>
    </w:p>
    <w:p w14:paraId="10CB7C1B" w14:textId="77777777" w:rsidR="001F1675" w:rsidRPr="005C73B0" w:rsidRDefault="001F1675" w:rsidP="005C73B0">
      <w:pPr>
        <w:numPr>
          <w:ilvl w:val="1"/>
          <w:numId w:val="3"/>
        </w:numPr>
        <w:jc w:val="both"/>
        <w:rPr>
          <w:rFonts w:ascii="Verdana" w:hAnsi="Verdana" w:cs="Arial"/>
        </w:rPr>
      </w:pPr>
      <w:r w:rsidRPr="005C73B0">
        <w:rPr>
          <w:rFonts w:ascii="Verdana" w:hAnsi="Verdana" w:cs="Arial"/>
        </w:rPr>
        <w:t>The board shall authorize such special co</w:t>
      </w:r>
      <w:r w:rsidR="001671FA" w:rsidRPr="005C73B0">
        <w:rPr>
          <w:rFonts w:ascii="Verdana" w:hAnsi="Verdana" w:cs="Arial"/>
        </w:rPr>
        <w:t>mmittees as it deems necessary.</w:t>
      </w:r>
      <w:r w:rsidRPr="005C73B0">
        <w:rPr>
          <w:rFonts w:ascii="Verdana" w:hAnsi="Verdana" w:cs="Arial"/>
        </w:rPr>
        <w:t xml:space="preserve"> </w:t>
      </w:r>
      <w:r w:rsidR="001671FA" w:rsidRPr="005C73B0">
        <w:rPr>
          <w:rFonts w:ascii="Verdana" w:hAnsi="Verdana" w:cs="Arial"/>
        </w:rPr>
        <w:t>T</w:t>
      </w:r>
      <w:r w:rsidRPr="005C73B0">
        <w:rPr>
          <w:rFonts w:ascii="Verdana" w:hAnsi="Verdana" w:cs="Arial"/>
        </w:rPr>
        <w:t xml:space="preserve">he board president shall appoint members to the committee, and designate its function, tasks it is to perform, and a completion date for its work. </w:t>
      </w:r>
    </w:p>
    <w:p w14:paraId="6964E090" w14:textId="77777777" w:rsidR="001F1675" w:rsidRPr="005C73B0" w:rsidRDefault="001F1675" w:rsidP="001F1675">
      <w:pPr>
        <w:pStyle w:val="ListParagraph"/>
        <w:rPr>
          <w:rFonts w:ascii="Verdana" w:hAnsi="Verdana" w:cs="Arial"/>
          <w:b/>
        </w:rPr>
      </w:pPr>
    </w:p>
    <w:p w14:paraId="5E07DC76" w14:textId="77777777" w:rsidR="001F1675" w:rsidRPr="005C73B0" w:rsidRDefault="004A6870" w:rsidP="005C73B0">
      <w:pPr>
        <w:numPr>
          <w:ilvl w:val="1"/>
          <w:numId w:val="3"/>
        </w:numPr>
        <w:jc w:val="both"/>
        <w:rPr>
          <w:rFonts w:ascii="Verdana" w:hAnsi="Verdana" w:cs="Arial"/>
        </w:rPr>
      </w:pPr>
      <w:r w:rsidRPr="005C73B0">
        <w:rPr>
          <w:rFonts w:ascii="Verdana" w:eastAsia="Arial" w:hAnsi="Verdana" w:cs="Arial"/>
        </w:rPr>
        <w:t>On or before the beginning of each school year, the board shall appoint three members to form a Committee</w:t>
      </w:r>
      <w:r w:rsidR="001671FA" w:rsidRPr="005C73B0">
        <w:rPr>
          <w:rFonts w:ascii="Verdana" w:eastAsia="Arial" w:hAnsi="Verdana" w:cs="Arial"/>
        </w:rPr>
        <w:t xml:space="preserve"> on Americanism.  The committee’</w:t>
      </w:r>
      <w:r w:rsidRPr="005C73B0">
        <w:rPr>
          <w:rFonts w:ascii="Verdana" w:eastAsia="Arial" w:hAnsi="Verdana" w:cs="Arial"/>
        </w:rPr>
        <w:t>s duties shall be those prescribed by Nebraska statutes.</w:t>
      </w:r>
      <w:r w:rsidR="001F1675" w:rsidRPr="005C73B0">
        <w:rPr>
          <w:rFonts w:ascii="Verdana" w:hAnsi="Verdana" w:cs="Arial"/>
        </w:rPr>
        <w:t xml:space="preserve">  </w:t>
      </w:r>
    </w:p>
    <w:p w14:paraId="6EA18723" w14:textId="77777777" w:rsidR="00D43819" w:rsidRPr="005C73B0" w:rsidRDefault="00D43819" w:rsidP="00D43819">
      <w:pPr>
        <w:pStyle w:val="ListParagraph"/>
        <w:rPr>
          <w:rFonts w:ascii="Verdana" w:hAnsi="Verdana" w:cs="Arial"/>
        </w:rPr>
      </w:pPr>
    </w:p>
    <w:p w14:paraId="45CA359D" w14:textId="77777777" w:rsidR="00D43819" w:rsidRPr="005C73B0" w:rsidRDefault="00D43819" w:rsidP="005C73B0">
      <w:pPr>
        <w:numPr>
          <w:ilvl w:val="0"/>
          <w:numId w:val="3"/>
        </w:numPr>
        <w:jc w:val="both"/>
        <w:rPr>
          <w:rFonts w:ascii="Verdana" w:hAnsi="Verdana" w:cs="Arial"/>
        </w:rPr>
      </w:pPr>
      <w:r w:rsidRPr="005C73B0">
        <w:rPr>
          <w:rFonts w:ascii="Verdana" w:hAnsi="Verdana" w:cs="Arial"/>
        </w:rPr>
        <w:t xml:space="preserve">Vacancies  </w:t>
      </w:r>
    </w:p>
    <w:p w14:paraId="79779116" w14:textId="77777777" w:rsidR="00D43819" w:rsidRPr="005C73B0" w:rsidRDefault="00D43819" w:rsidP="00D43819">
      <w:pPr>
        <w:ind w:left="1080"/>
        <w:jc w:val="both"/>
        <w:rPr>
          <w:rFonts w:ascii="Verdana" w:hAnsi="Verdana" w:cs="Arial"/>
        </w:rPr>
      </w:pPr>
    </w:p>
    <w:p w14:paraId="7B05FD03" w14:textId="77777777" w:rsidR="00D43819" w:rsidRPr="005C73B0" w:rsidRDefault="00D43819" w:rsidP="005C73B0">
      <w:pPr>
        <w:numPr>
          <w:ilvl w:val="1"/>
          <w:numId w:val="3"/>
        </w:numPr>
        <w:jc w:val="both"/>
        <w:rPr>
          <w:rFonts w:ascii="Verdana" w:eastAsia="Arial" w:hAnsi="Verdana" w:cs="Arial"/>
        </w:rPr>
      </w:pPr>
      <w:r w:rsidRPr="005C73B0">
        <w:rPr>
          <w:rFonts w:ascii="Verdana" w:eastAsia="Arial" w:hAnsi="Verdana" w:cs="Arial"/>
        </w:rPr>
        <w:t>A vacancy on the board of education shall exist when any one of the following occurs:</w:t>
      </w:r>
    </w:p>
    <w:p w14:paraId="2FC85E64" w14:textId="77777777" w:rsidR="00D43819" w:rsidRPr="005C73B0" w:rsidRDefault="00D43819" w:rsidP="00D43819">
      <w:pPr>
        <w:ind w:left="2160"/>
        <w:jc w:val="both"/>
        <w:rPr>
          <w:rFonts w:ascii="Verdana" w:hAnsi="Verdana" w:cs="Arial"/>
        </w:rPr>
      </w:pPr>
    </w:p>
    <w:p w14:paraId="34D9F75F"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A member submits his or her formal resignation from the board.</w:t>
      </w:r>
    </w:p>
    <w:p w14:paraId="28F3D792" w14:textId="77777777" w:rsidR="00D43819" w:rsidRPr="005C73B0" w:rsidRDefault="00D43819" w:rsidP="00D43819">
      <w:pPr>
        <w:ind w:left="2160"/>
        <w:jc w:val="both"/>
        <w:rPr>
          <w:rFonts w:ascii="Verdana" w:hAnsi="Verdana" w:cs="Arial"/>
        </w:rPr>
      </w:pPr>
    </w:p>
    <w:p w14:paraId="2DA1D0A2"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A member removes himself or herself from the district or is absent from the district for a continuous period of sixty days.</w:t>
      </w:r>
    </w:p>
    <w:p w14:paraId="33CDB377" w14:textId="77777777" w:rsidR="00D43819" w:rsidRPr="005C73B0" w:rsidRDefault="00D43819" w:rsidP="005C73B0">
      <w:pPr>
        <w:jc w:val="both"/>
        <w:rPr>
          <w:rFonts w:ascii="Verdana" w:hAnsi="Verdana" w:cs="Arial"/>
        </w:rPr>
      </w:pPr>
    </w:p>
    <w:p w14:paraId="756AA32F"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A member misses more than two consecutive regular board meetings unless excused by a majority of the remaining members.</w:t>
      </w:r>
    </w:p>
    <w:p w14:paraId="170342CE" w14:textId="77777777" w:rsidR="00D43819" w:rsidRPr="005C73B0" w:rsidRDefault="00D43819" w:rsidP="005C73B0">
      <w:pPr>
        <w:ind w:left="2160"/>
        <w:jc w:val="both"/>
        <w:rPr>
          <w:rFonts w:ascii="Verdana" w:hAnsi="Verdana" w:cs="Arial"/>
        </w:rPr>
      </w:pPr>
    </w:p>
    <w:p w14:paraId="73268EB5" w14:textId="77777777" w:rsidR="00D43819" w:rsidRPr="005C73B0" w:rsidRDefault="00D43819" w:rsidP="005C73B0">
      <w:pPr>
        <w:numPr>
          <w:ilvl w:val="2"/>
          <w:numId w:val="3"/>
        </w:numPr>
        <w:jc w:val="both"/>
        <w:rPr>
          <w:rFonts w:ascii="Verdana" w:hAnsi="Verdana" w:cs="Arial"/>
        </w:rPr>
      </w:pPr>
      <w:r w:rsidRPr="005C73B0">
        <w:rPr>
          <w:rFonts w:ascii="Verdana" w:hAnsi="Verdana" w:cs="Arial"/>
        </w:rPr>
        <w:t>Such other reasons as are set forth in Nebraska statutes.</w:t>
      </w:r>
    </w:p>
    <w:p w14:paraId="293DA699" w14:textId="77777777" w:rsidR="00D43819" w:rsidRPr="005C73B0" w:rsidRDefault="00D43819" w:rsidP="00D43819">
      <w:pPr>
        <w:pStyle w:val="ListParagraph"/>
        <w:rPr>
          <w:rFonts w:ascii="Verdana" w:hAnsi="Verdana" w:cs="Arial"/>
        </w:rPr>
      </w:pPr>
    </w:p>
    <w:p w14:paraId="3D2D0457" w14:textId="77777777" w:rsidR="00D43819" w:rsidRPr="005C73B0" w:rsidRDefault="00D43819" w:rsidP="005C73B0">
      <w:pPr>
        <w:numPr>
          <w:ilvl w:val="1"/>
          <w:numId w:val="3"/>
        </w:numPr>
        <w:jc w:val="both"/>
        <w:rPr>
          <w:rFonts w:ascii="Verdana" w:eastAsia="Arial" w:hAnsi="Verdana" w:cs="Arial"/>
        </w:rPr>
      </w:pPr>
      <w:r w:rsidRPr="005C73B0">
        <w:rPr>
          <w:rFonts w:ascii="Verdana" w:eastAsia="Arial" w:hAnsi="Verdana" w:cs="Arial"/>
        </w:rPr>
        <w:t xml:space="preserve">The board shall make note the vacancy in its minutes and shall give notice of the date the vacancy occurred, the office vacated, and the length of the unexpired term to (1) the election </w:t>
      </w:r>
      <w:r w:rsidRPr="005C73B0">
        <w:rPr>
          <w:rFonts w:ascii="Verdana" w:eastAsia="Arial" w:hAnsi="Verdana" w:cs="Arial"/>
        </w:rPr>
        <w:lastRenderedPageBreak/>
        <w:t xml:space="preserve">commissioner or county clerk, and (2) the public by published notice in a newspaper of general circulation in the district.  </w:t>
      </w:r>
    </w:p>
    <w:p w14:paraId="030C3F66" w14:textId="77777777" w:rsidR="00D43819" w:rsidRPr="005C73B0" w:rsidRDefault="00D43819" w:rsidP="005C73B0">
      <w:pPr>
        <w:ind w:left="1440"/>
        <w:jc w:val="both"/>
        <w:rPr>
          <w:rFonts w:ascii="Verdana" w:eastAsia="Arial" w:hAnsi="Verdana" w:cs="Arial"/>
        </w:rPr>
      </w:pPr>
    </w:p>
    <w:p w14:paraId="07E8CB9A" w14:textId="77777777" w:rsidR="00D43819" w:rsidRPr="005C73B0" w:rsidRDefault="00D43819" w:rsidP="005C73B0">
      <w:pPr>
        <w:numPr>
          <w:ilvl w:val="1"/>
          <w:numId w:val="3"/>
        </w:numPr>
        <w:jc w:val="both"/>
        <w:rPr>
          <w:rFonts w:ascii="Verdana" w:eastAsia="Arial" w:hAnsi="Verdana" w:cs="Arial"/>
        </w:rPr>
      </w:pPr>
      <w:r w:rsidRPr="005C73B0">
        <w:rPr>
          <w:rFonts w:ascii="Verdana" w:eastAsia="Arial" w:hAnsi="Verdana" w:cs="Arial"/>
        </w:rPr>
        <w:t>Vacancies shall be filled in the manner set forth in Nebraska statutes.</w:t>
      </w:r>
    </w:p>
    <w:p w14:paraId="08D7987C" w14:textId="77777777" w:rsidR="00D43819" w:rsidRPr="005C73B0" w:rsidRDefault="00D43819" w:rsidP="00D43819">
      <w:pPr>
        <w:jc w:val="both"/>
        <w:rPr>
          <w:rFonts w:ascii="Verdana" w:hAnsi="Verdana" w:cs="Arial"/>
        </w:rPr>
      </w:pPr>
    </w:p>
    <w:p w14:paraId="520186BB" w14:textId="0647B639" w:rsidR="00D43819" w:rsidRPr="005C73B0" w:rsidRDefault="00E25826" w:rsidP="00EF240D">
      <w:pPr>
        <w:jc w:val="both"/>
        <w:outlineLvl w:val="0"/>
        <w:rPr>
          <w:rFonts w:ascii="Verdana" w:hAnsi="Verdana" w:cs="Arial"/>
        </w:rPr>
      </w:pPr>
      <w:r>
        <w:rPr>
          <w:rFonts w:ascii="Verdana" w:hAnsi="Verdana" w:cs="Arial"/>
        </w:rPr>
        <w:t>Adopted on: July 9, 2018</w:t>
      </w:r>
      <w:bookmarkStart w:id="0" w:name="_GoBack"/>
      <w:bookmarkEnd w:id="0"/>
    </w:p>
    <w:p w14:paraId="1F9A9FA3" w14:textId="77777777" w:rsidR="00D43819" w:rsidRPr="005C73B0" w:rsidRDefault="00D43819" w:rsidP="00D43819">
      <w:pPr>
        <w:jc w:val="both"/>
        <w:rPr>
          <w:rFonts w:ascii="Verdana" w:hAnsi="Verdana" w:cs="Arial"/>
        </w:rPr>
      </w:pPr>
      <w:r w:rsidRPr="005C73B0">
        <w:rPr>
          <w:rFonts w:ascii="Verdana" w:hAnsi="Verdana" w:cs="Arial"/>
        </w:rPr>
        <w:t>Revised on: _______________</w:t>
      </w:r>
    </w:p>
    <w:p w14:paraId="09EAEBC9" w14:textId="77777777" w:rsidR="00D43819" w:rsidRPr="005C73B0" w:rsidRDefault="00D43819" w:rsidP="00D43819">
      <w:pPr>
        <w:jc w:val="both"/>
        <w:rPr>
          <w:rFonts w:ascii="Verdana" w:hAnsi="Verdana" w:cs="Arial"/>
        </w:rPr>
      </w:pPr>
      <w:r w:rsidRPr="005C73B0">
        <w:rPr>
          <w:rFonts w:ascii="Verdana" w:hAnsi="Verdana" w:cs="Arial"/>
        </w:rPr>
        <w:t>Reviewed on: ______________</w:t>
      </w:r>
    </w:p>
    <w:p w14:paraId="14644102" w14:textId="77777777" w:rsidR="00335552" w:rsidRPr="005C73B0" w:rsidRDefault="00335552" w:rsidP="00D43819">
      <w:pPr>
        <w:jc w:val="both"/>
        <w:rPr>
          <w:rFonts w:ascii="Verdana" w:hAnsi="Verdana" w:cs="Arial"/>
        </w:rPr>
      </w:pPr>
    </w:p>
    <w:sectPr w:rsidR="00335552" w:rsidRPr="005C73B0" w:rsidSect="00D43819">
      <w:pgSz w:w="12240" w:h="15840"/>
      <w:pgMar w:top="1440" w:right="9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E5F84"/>
    <w:multiLevelType w:val="hybridMultilevel"/>
    <w:tmpl w:val="60A29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AB008D"/>
    <w:multiLevelType w:val="hybridMultilevel"/>
    <w:tmpl w:val="BB183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D27C7"/>
    <w:multiLevelType w:val="hybridMultilevel"/>
    <w:tmpl w:val="9BF0AD16"/>
    <w:lvl w:ilvl="0" w:tplc="9A8EE02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63"/>
    <w:rsid w:val="000712E2"/>
    <w:rsid w:val="00121C7F"/>
    <w:rsid w:val="001671FA"/>
    <w:rsid w:val="00191DCB"/>
    <w:rsid w:val="001F1675"/>
    <w:rsid w:val="002C38B2"/>
    <w:rsid w:val="00334778"/>
    <w:rsid w:val="00335552"/>
    <w:rsid w:val="003E1E32"/>
    <w:rsid w:val="00400DA2"/>
    <w:rsid w:val="004A6870"/>
    <w:rsid w:val="005C73B0"/>
    <w:rsid w:val="00645E6B"/>
    <w:rsid w:val="006D54B5"/>
    <w:rsid w:val="00744AB6"/>
    <w:rsid w:val="00747F7B"/>
    <w:rsid w:val="007E1D1A"/>
    <w:rsid w:val="008F3B59"/>
    <w:rsid w:val="00947684"/>
    <w:rsid w:val="009D0BDC"/>
    <w:rsid w:val="009D2363"/>
    <w:rsid w:val="00A85833"/>
    <w:rsid w:val="00BB421F"/>
    <w:rsid w:val="00C64E7B"/>
    <w:rsid w:val="00C65DC0"/>
    <w:rsid w:val="00CE5A5D"/>
    <w:rsid w:val="00D43819"/>
    <w:rsid w:val="00E119D4"/>
    <w:rsid w:val="00E25826"/>
    <w:rsid w:val="00E8048A"/>
    <w:rsid w:val="00EE05A0"/>
    <w:rsid w:val="00EF240D"/>
    <w:rsid w:val="00F359F1"/>
    <w:rsid w:val="00F9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B2D5E"/>
  <w15:docId w15:val="{79089FCE-C6C3-48C8-AFBB-D1AE1E9B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19"/>
    <w:pPr>
      <w:ind w:left="720"/>
    </w:pPr>
  </w:style>
  <w:style w:type="paragraph" w:styleId="BalloonText">
    <w:name w:val="Balloon Text"/>
    <w:basedOn w:val="Normal"/>
    <w:link w:val="BalloonTextChar"/>
    <w:semiHidden/>
    <w:unhideWhenUsed/>
    <w:rsid w:val="002C38B2"/>
    <w:rPr>
      <w:sz w:val="18"/>
      <w:szCs w:val="18"/>
    </w:rPr>
  </w:style>
  <w:style w:type="character" w:customStyle="1" w:styleId="BalloonTextChar">
    <w:name w:val="Balloon Text Char"/>
    <w:basedOn w:val="DefaultParagraphFont"/>
    <w:link w:val="BalloonText"/>
    <w:semiHidden/>
    <w:rsid w:val="002C38B2"/>
    <w:rPr>
      <w:sz w:val="18"/>
      <w:szCs w:val="18"/>
    </w:rPr>
  </w:style>
  <w:style w:type="character" w:styleId="CommentReference">
    <w:name w:val="annotation reference"/>
    <w:basedOn w:val="DefaultParagraphFont"/>
    <w:semiHidden/>
    <w:unhideWhenUsed/>
    <w:rsid w:val="008F3B59"/>
    <w:rPr>
      <w:sz w:val="18"/>
      <w:szCs w:val="18"/>
    </w:rPr>
  </w:style>
  <w:style w:type="paragraph" w:styleId="CommentText">
    <w:name w:val="annotation text"/>
    <w:basedOn w:val="Normal"/>
    <w:link w:val="CommentTextChar"/>
    <w:semiHidden/>
    <w:unhideWhenUsed/>
    <w:rsid w:val="008F3B59"/>
  </w:style>
  <w:style w:type="character" w:customStyle="1" w:styleId="CommentTextChar">
    <w:name w:val="Comment Text Char"/>
    <w:basedOn w:val="DefaultParagraphFont"/>
    <w:link w:val="CommentText"/>
    <w:semiHidden/>
    <w:rsid w:val="008F3B59"/>
    <w:rPr>
      <w:sz w:val="24"/>
      <w:szCs w:val="24"/>
    </w:rPr>
  </w:style>
  <w:style w:type="paragraph" w:styleId="CommentSubject">
    <w:name w:val="annotation subject"/>
    <w:basedOn w:val="CommentText"/>
    <w:next w:val="CommentText"/>
    <w:link w:val="CommentSubjectChar"/>
    <w:semiHidden/>
    <w:unhideWhenUsed/>
    <w:rsid w:val="008F3B59"/>
    <w:rPr>
      <w:b/>
      <w:bCs/>
      <w:sz w:val="20"/>
      <w:szCs w:val="20"/>
    </w:rPr>
  </w:style>
  <w:style w:type="character" w:customStyle="1" w:styleId="CommentSubjectChar">
    <w:name w:val="Comment Subject Char"/>
    <w:basedOn w:val="CommentTextChar"/>
    <w:link w:val="CommentSubject"/>
    <w:semiHidden/>
    <w:rsid w:val="008F3B59"/>
    <w:rPr>
      <w:b/>
      <w:bCs/>
      <w:sz w:val="24"/>
      <w:szCs w:val="24"/>
    </w:rPr>
  </w:style>
  <w:style w:type="paragraph" w:styleId="Revision">
    <w:name w:val="Revision"/>
    <w:hidden/>
    <w:uiPriority w:val="99"/>
    <w:semiHidden/>
    <w:rsid w:val="00EF24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Threat Assessment and Response</vt:lpstr>
    </vt:vector>
  </TitlesOfParts>
  <Company>Harding, Shultz and Downs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Assessment and Response</dc:title>
  <dc:creator>Karen A. Haase</dc:creator>
  <cp:lastModifiedBy>Microsoft Office User</cp:lastModifiedBy>
  <cp:revision>3</cp:revision>
  <cp:lastPrinted>2008-06-02T16:22:00Z</cp:lastPrinted>
  <dcterms:created xsi:type="dcterms:W3CDTF">2018-07-11T14:56:00Z</dcterms:created>
  <dcterms:modified xsi:type="dcterms:W3CDTF">2018-07-11T14:57:00Z</dcterms:modified>
</cp:coreProperties>
</file>